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122" w:rsidRDefault="007662A8">
      <w:pPr>
        <w:pStyle w:val="1"/>
        <w:widowControl/>
        <w:shd w:val="clear" w:color="auto" w:fill="FFFFFF"/>
        <w:spacing w:before="210" w:beforeAutospacing="0" w:after="240" w:afterAutospacing="0" w:line="18" w:lineRule="atLeast"/>
        <w:jc w:val="center"/>
        <w:rPr>
          <w:rFonts w:ascii="Helvetica" w:hAnsi="Helvetica" w:cs="Helvetica" w:hint="default"/>
          <w:color w:val="000000"/>
          <w:sz w:val="47"/>
          <w:szCs w:val="47"/>
          <w:shd w:val="clear" w:color="auto" w:fill="FFFFFF"/>
        </w:rPr>
      </w:pPr>
      <w:r>
        <w:rPr>
          <w:rFonts w:ascii="Helvetica" w:hAnsi="Helvetica" w:cs="Helvetica"/>
          <w:color w:val="000000"/>
          <w:sz w:val="47"/>
          <w:szCs w:val="47"/>
          <w:shd w:val="clear" w:color="auto" w:fill="FFFFFF"/>
        </w:rPr>
        <w:t>哭声</w:t>
      </w:r>
      <w:r w:rsidR="00E852D1">
        <w:rPr>
          <w:rFonts w:ascii="Helvetica" w:hAnsi="Helvetica" w:cs="Helvetica"/>
          <w:color w:val="000000"/>
          <w:sz w:val="47"/>
          <w:szCs w:val="47"/>
          <w:shd w:val="clear" w:color="auto" w:fill="FFFFFF"/>
        </w:rPr>
        <w:t>/</w:t>
      </w:r>
      <w:r>
        <w:rPr>
          <w:rFonts w:ascii="Helvetica" w:hAnsi="Helvetica" w:cs="Helvetica"/>
          <w:color w:val="000000"/>
          <w:sz w:val="47"/>
          <w:szCs w:val="47"/>
          <w:shd w:val="clear" w:color="auto" w:fill="FFFFFF"/>
        </w:rPr>
        <w:t>鼾声</w:t>
      </w:r>
      <w:r w:rsidR="00676CFB">
        <w:rPr>
          <w:rFonts w:ascii="Helvetica" w:hAnsi="Helvetica" w:cs="Helvetica"/>
          <w:color w:val="000000"/>
          <w:sz w:val="47"/>
          <w:szCs w:val="47"/>
          <w:shd w:val="clear" w:color="auto" w:fill="FFFFFF"/>
        </w:rPr>
        <w:t>监测</w:t>
      </w:r>
      <w:r>
        <w:rPr>
          <w:rFonts w:ascii="Helvetica" w:hAnsi="Helvetica" w:cs="Helvetica"/>
          <w:color w:val="000000"/>
          <w:sz w:val="47"/>
          <w:szCs w:val="47"/>
          <w:shd w:val="clear" w:color="auto" w:fill="FFFFFF"/>
        </w:rPr>
        <w:t>模块</w:t>
      </w:r>
      <w:r>
        <w:rPr>
          <w:rFonts w:ascii="Helvetica" w:eastAsia="Helvetica" w:hAnsi="Helvetica" w:cs="Helvetica" w:hint="default"/>
          <w:color w:val="000000"/>
          <w:sz w:val="47"/>
          <w:szCs w:val="47"/>
          <w:shd w:val="clear" w:color="auto" w:fill="FFFFFF"/>
        </w:rPr>
        <w:t>使用</w:t>
      </w:r>
      <w:r>
        <w:rPr>
          <w:rFonts w:ascii="Helvetica" w:hAnsi="Helvetica" w:cs="Helvetica"/>
          <w:color w:val="000000"/>
          <w:sz w:val="47"/>
          <w:szCs w:val="47"/>
          <w:shd w:val="clear" w:color="auto" w:fill="FFFFFF"/>
        </w:rPr>
        <w:t>说明</w:t>
      </w:r>
    </w:p>
    <w:p w:rsidR="00AB6122" w:rsidRDefault="007662A8">
      <w:pPr>
        <w:pStyle w:val="1"/>
        <w:rPr>
          <w:rFonts w:hint="default"/>
        </w:rPr>
      </w:pPr>
      <w:r>
        <w:rPr>
          <w:sz w:val="32"/>
          <w:szCs w:val="32"/>
        </w:rPr>
        <w:t>一、产品功能描述</w:t>
      </w:r>
    </w:p>
    <w:p w:rsidR="00AB6122" w:rsidRDefault="007662A8">
      <w:pPr>
        <w:ind w:firstLine="420"/>
        <w:rPr>
          <w:sz w:val="24"/>
        </w:rPr>
      </w:pPr>
      <w:r>
        <w:rPr>
          <w:rFonts w:hint="eastAsia"/>
          <w:sz w:val="24"/>
        </w:rPr>
        <w:t>非人声检测算法主要采用深度学习方法去检测环境中所出现的目标声音事件，当检测到目标声音则会返回检测结果，去提醒使用者或机器去完成后续任务，当前</w:t>
      </w:r>
      <w:proofErr w:type="gramStart"/>
      <w:r>
        <w:rPr>
          <w:rFonts w:hint="eastAsia"/>
          <w:color w:val="FF0000"/>
          <w:sz w:val="24"/>
        </w:rPr>
        <w:t>支持仅哭声</w:t>
      </w:r>
      <w:proofErr w:type="gramEnd"/>
      <w:r>
        <w:rPr>
          <w:rFonts w:hint="eastAsia"/>
          <w:color w:val="FF0000"/>
          <w:sz w:val="24"/>
        </w:rPr>
        <w:t>或者鼾声检测</w:t>
      </w:r>
      <w:r>
        <w:rPr>
          <w:rFonts w:hint="eastAsia"/>
          <w:sz w:val="24"/>
        </w:rPr>
        <w:t>。</w:t>
      </w:r>
    </w:p>
    <w:p w:rsidR="00AB6122" w:rsidRDefault="007662A8">
      <w:pPr>
        <w:pStyle w:val="1"/>
        <w:rPr>
          <w:rFonts w:hint="default"/>
          <w:sz w:val="32"/>
          <w:szCs w:val="32"/>
        </w:rPr>
      </w:pPr>
      <w:bookmarkStart w:id="0" w:name="OLE_LINK1"/>
      <w:r>
        <w:rPr>
          <w:sz w:val="32"/>
          <w:szCs w:val="32"/>
        </w:rPr>
        <w:t>二、硬件说明</w:t>
      </w:r>
    </w:p>
    <w:bookmarkEnd w:id="0"/>
    <w:p w:rsidR="00AB6122" w:rsidRDefault="007662A8">
      <w:pPr>
        <w:numPr>
          <w:ilvl w:val="0"/>
          <w:numId w:val="1"/>
        </w:numPr>
        <w:ind w:left="480" w:hangingChars="200" w:hanging="480"/>
        <w:rPr>
          <w:sz w:val="24"/>
        </w:rPr>
      </w:pPr>
      <w:r>
        <w:rPr>
          <w:rFonts w:hint="eastAsia"/>
          <w:sz w:val="24"/>
        </w:rPr>
        <w:t>硬件方案</w:t>
      </w:r>
      <w:r>
        <w:rPr>
          <w:rFonts w:hint="eastAsia"/>
          <w:sz w:val="24"/>
        </w:rPr>
        <w:t xml:space="preserve"> SNR9912VR  </w:t>
      </w:r>
    </w:p>
    <w:p w:rsidR="00AB6122" w:rsidRDefault="000F59F0">
      <w:pPr>
        <w:numPr>
          <w:ilvl w:val="0"/>
          <w:numId w:val="1"/>
        </w:numPr>
        <w:rPr>
          <w:sz w:val="24"/>
        </w:rPr>
      </w:pPr>
      <w:r>
        <w:rPr>
          <w:rFonts w:hint="eastAsia"/>
          <w:sz w:val="24"/>
        </w:rPr>
        <w:t>非人声检测算法采用单麦克风</w:t>
      </w:r>
      <w:r w:rsidR="007662A8">
        <w:rPr>
          <w:rFonts w:hint="eastAsia"/>
          <w:sz w:val="24"/>
        </w:rPr>
        <w:t>。</w:t>
      </w:r>
    </w:p>
    <w:p w:rsidR="00AB6122" w:rsidRDefault="007662A8">
      <w:pPr>
        <w:pStyle w:val="1"/>
        <w:rPr>
          <w:rFonts w:hint="default"/>
          <w:sz w:val="32"/>
          <w:szCs w:val="32"/>
        </w:rPr>
      </w:pPr>
      <w:r>
        <w:rPr>
          <w:sz w:val="32"/>
          <w:szCs w:val="32"/>
        </w:rPr>
        <w:t>三、软件说明</w:t>
      </w:r>
    </w:p>
    <w:p w:rsidR="00AB6122" w:rsidRDefault="007662A8">
      <w:pPr>
        <w:pStyle w:val="a3"/>
        <w:widowControl/>
        <w:spacing w:after="147"/>
      </w:pPr>
      <w:r>
        <w:t>（</w:t>
      </w:r>
      <w:r>
        <w:t>1</w:t>
      </w:r>
      <w:r>
        <w:t>）非人声检测算法功能</w:t>
      </w:r>
    </w:p>
    <w:p w:rsidR="00AB6122" w:rsidRDefault="007662A8">
      <w:pPr>
        <w:pStyle w:val="a3"/>
        <w:widowControl/>
        <w:spacing w:after="147"/>
      </w:pPr>
      <w:r>
        <w:t>（</w:t>
      </w:r>
      <w:r>
        <w:t>2</w:t>
      </w:r>
      <w:r>
        <w:t>）每次检测到哭声或者鼾声后，串口</w:t>
      </w:r>
      <w:r>
        <w:t>1</w:t>
      </w:r>
      <w:r>
        <w:t>会以</w:t>
      </w:r>
      <w:r>
        <w:t>9600</w:t>
      </w:r>
      <w:r>
        <w:t>波特率输出协议：</w:t>
      </w:r>
      <w:r>
        <w:t xml:space="preserve">A5 FA 00 81 20 FB </w:t>
      </w:r>
      <w:r>
        <w:t>。</w:t>
      </w:r>
    </w:p>
    <w:p w:rsidR="00AB6122" w:rsidRDefault="007662A8">
      <w:pPr>
        <w:pStyle w:val="a3"/>
        <w:widowControl/>
        <w:spacing w:after="147"/>
      </w:pPr>
      <w:r>
        <w:t>（</w:t>
      </w:r>
      <w:r>
        <w:t>3</w:t>
      </w:r>
      <w:r>
        <w:t>）</w:t>
      </w:r>
      <w:r>
        <w:t xml:space="preserve">PA5 </w:t>
      </w:r>
      <w:r>
        <w:t>平时为高，检测到哭声输出</w:t>
      </w:r>
      <w:r>
        <w:t xml:space="preserve">100ms </w:t>
      </w:r>
      <w:r>
        <w:t>低电平，再恢复为高。</w:t>
      </w:r>
    </w:p>
    <w:p w:rsidR="00AB6122" w:rsidRDefault="007662A8">
      <w:pPr>
        <w:pStyle w:val="a3"/>
        <w:widowControl/>
        <w:spacing w:after="147"/>
      </w:pPr>
      <w:r>
        <w:t>（</w:t>
      </w:r>
      <w:r>
        <w:t>4</w:t>
      </w:r>
      <w:r>
        <w:t>）</w:t>
      </w:r>
      <w:r>
        <w:t xml:space="preserve">PA6 </w:t>
      </w:r>
      <w:r>
        <w:t>平时为高，检测到鼾声输出</w:t>
      </w:r>
      <w:r>
        <w:t xml:space="preserve">100ms </w:t>
      </w:r>
      <w:r>
        <w:t>低电平，再恢复为高。</w:t>
      </w:r>
    </w:p>
    <w:p w:rsidR="00AB6122" w:rsidRDefault="007662A8">
      <w:pPr>
        <w:pStyle w:val="a3"/>
        <w:widowControl/>
        <w:spacing w:after="147"/>
      </w:pPr>
      <w:r>
        <w:t>（</w:t>
      </w:r>
      <w:r>
        <w:t>5</w:t>
      </w:r>
      <w:r>
        <w:t>）每次检测到哭声或者鼾声后，喇叭播报提示音。</w:t>
      </w:r>
    </w:p>
    <w:p w:rsidR="00AB6122" w:rsidRDefault="007662A8">
      <w:pPr>
        <w:pStyle w:val="1"/>
        <w:rPr>
          <w:rFonts w:hint="default"/>
          <w:sz w:val="32"/>
          <w:szCs w:val="32"/>
        </w:rPr>
      </w:pPr>
      <w:r>
        <w:rPr>
          <w:sz w:val="32"/>
          <w:szCs w:val="32"/>
        </w:rPr>
        <w:t>四、</w:t>
      </w:r>
      <w:r>
        <w:rPr>
          <w:rFonts w:hint="default"/>
          <w:sz w:val="32"/>
          <w:szCs w:val="32"/>
        </w:rPr>
        <w:t>注意事项</w:t>
      </w:r>
    </w:p>
    <w:p w:rsidR="00AB6122" w:rsidRDefault="007662A8">
      <w:pPr>
        <w:widowControl/>
        <w:numPr>
          <w:ilvl w:val="0"/>
          <w:numId w:val="2"/>
        </w:numPr>
        <w:spacing w:beforeAutospacing="1" w:afterAutospacing="1"/>
        <w:ind w:left="720" w:hanging="360"/>
        <w:rPr>
          <w:sz w:val="24"/>
        </w:rPr>
      </w:pPr>
      <w:r>
        <w:rPr>
          <w:sz w:val="24"/>
        </w:rPr>
        <w:t>不同声音的检测需要烧录不同的固件</w:t>
      </w:r>
      <w:r w:rsidR="00EF3E65">
        <w:rPr>
          <w:sz w:val="24"/>
        </w:rPr>
        <w:t>，</w:t>
      </w:r>
      <w:r w:rsidR="00EF3E65">
        <w:rPr>
          <w:rFonts w:hint="eastAsia"/>
          <w:sz w:val="24"/>
        </w:rPr>
        <w:t>请联系</w:t>
      </w:r>
      <w:r w:rsidR="00AF77DA">
        <w:rPr>
          <w:rFonts w:hint="eastAsia"/>
          <w:sz w:val="24"/>
        </w:rPr>
        <w:t>我司沟通处理</w:t>
      </w:r>
      <w:bookmarkStart w:id="1" w:name="_GoBack"/>
      <w:bookmarkEnd w:id="1"/>
      <w:r>
        <w:rPr>
          <w:sz w:val="24"/>
        </w:rPr>
        <w:t>。</w:t>
      </w:r>
    </w:p>
    <w:p w:rsidR="00AB6122" w:rsidRDefault="00AB6122">
      <w:pPr>
        <w:rPr>
          <w:sz w:val="24"/>
        </w:rPr>
      </w:pPr>
    </w:p>
    <w:p w:rsidR="00AB6122" w:rsidRDefault="00AB6122">
      <w:pPr>
        <w:rPr>
          <w:sz w:val="24"/>
        </w:rPr>
      </w:pPr>
    </w:p>
    <w:p w:rsidR="00AB6122" w:rsidRDefault="00AB6122"/>
    <w:sectPr w:rsidR="00AB61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AEEABD"/>
    <w:multiLevelType w:val="singleLevel"/>
    <w:tmpl w:val="8CAEEABD"/>
    <w:lvl w:ilvl="0">
      <w:start w:val="1"/>
      <w:numFmt w:val="bullet"/>
      <w:lvlText w:val=""/>
      <w:lvlJc w:val="left"/>
      <w:pPr>
        <w:ind w:left="420" w:hanging="420"/>
      </w:pPr>
      <w:rPr>
        <w:rFonts w:ascii="Wingdings" w:hAnsi="Wingdings" w:hint="default"/>
      </w:rPr>
    </w:lvl>
  </w:abstractNum>
  <w:abstractNum w:abstractNumId="1">
    <w:nsid w:val="4F95F19A"/>
    <w:multiLevelType w:val="singleLevel"/>
    <w:tmpl w:val="4F95F19A"/>
    <w:lvl w:ilvl="0">
      <w:start w:val="1"/>
      <w:numFmt w:val="bullet"/>
      <w:lvlText w:val=""/>
      <w:lvlJc w:val="left"/>
      <w:pPr>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jODZkYWQ2MjFiOWNjZGJmMTUxMTM1MWYyNzZhMTEifQ=="/>
  </w:docVars>
  <w:rsids>
    <w:rsidRoot w:val="00AB6122"/>
    <w:rsid w:val="00071E1E"/>
    <w:rsid w:val="000F59F0"/>
    <w:rsid w:val="00676CFB"/>
    <w:rsid w:val="007662A8"/>
    <w:rsid w:val="009706E7"/>
    <w:rsid w:val="00AB6122"/>
    <w:rsid w:val="00AF77DA"/>
    <w:rsid w:val="00C81EAC"/>
    <w:rsid w:val="00CB0E4A"/>
    <w:rsid w:val="00E852D1"/>
    <w:rsid w:val="00EF3E65"/>
    <w:rsid w:val="02131356"/>
    <w:rsid w:val="023B0973"/>
    <w:rsid w:val="02810A7C"/>
    <w:rsid w:val="04C81AE6"/>
    <w:rsid w:val="0502455E"/>
    <w:rsid w:val="07106873"/>
    <w:rsid w:val="07A419C6"/>
    <w:rsid w:val="0A2F4040"/>
    <w:rsid w:val="0AE1659E"/>
    <w:rsid w:val="0B446858"/>
    <w:rsid w:val="0BD36F25"/>
    <w:rsid w:val="0DA20386"/>
    <w:rsid w:val="0F0856AD"/>
    <w:rsid w:val="0FCF55C4"/>
    <w:rsid w:val="108C7658"/>
    <w:rsid w:val="12B429EA"/>
    <w:rsid w:val="13B83B1B"/>
    <w:rsid w:val="16E15B36"/>
    <w:rsid w:val="1772046F"/>
    <w:rsid w:val="196218F8"/>
    <w:rsid w:val="19B30D16"/>
    <w:rsid w:val="19FD2C86"/>
    <w:rsid w:val="1A7A3BC1"/>
    <w:rsid w:val="1D6F69DA"/>
    <w:rsid w:val="1DAE274A"/>
    <w:rsid w:val="1EBC6BB9"/>
    <w:rsid w:val="1F9403BB"/>
    <w:rsid w:val="21276FA7"/>
    <w:rsid w:val="238D4258"/>
    <w:rsid w:val="24CB0FB3"/>
    <w:rsid w:val="254025F5"/>
    <w:rsid w:val="255A415D"/>
    <w:rsid w:val="25756DDB"/>
    <w:rsid w:val="261D6DB6"/>
    <w:rsid w:val="27822C40"/>
    <w:rsid w:val="28860422"/>
    <w:rsid w:val="29684731"/>
    <w:rsid w:val="2B407E66"/>
    <w:rsid w:val="2D9E4941"/>
    <w:rsid w:val="2DE823EB"/>
    <w:rsid w:val="2EED10C4"/>
    <w:rsid w:val="30FC7B0D"/>
    <w:rsid w:val="31B16024"/>
    <w:rsid w:val="32041822"/>
    <w:rsid w:val="328E52C4"/>
    <w:rsid w:val="32C4038E"/>
    <w:rsid w:val="32E30E85"/>
    <w:rsid w:val="331A5B11"/>
    <w:rsid w:val="33D27F26"/>
    <w:rsid w:val="33F27059"/>
    <w:rsid w:val="35611BB6"/>
    <w:rsid w:val="35E16637"/>
    <w:rsid w:val="36213100"/>
    <w:rsid w:val="364B085B"/>
    <w:rsid w:val="36BA3C2D"/>
    <w:rsid w:val="373234C8"/>
    <w:rsid w:val="38BF1FA2"/>
    <w:rsid w:val="3B3B26B4"/>
    <w:rsid w:val="3B827F74"/>
    <w:rsid w:val="3DA45043"/>
    <w:rsid w:val="3EE020AB"/>
    <w:rsid w:val="3FCA3B0E"/>
    <w:rsid w:val="415A4B77"/>
    <w:rsid w:val="425B0D42"/>
    <w:rsid w:val="43327231"/>
    <w:rsid w:val="434729F6"/>
    <w:rsid w:val="43C60B83"/>
    <w:rsid w:val="43C708A9"/>
    <w:rsid w:val="43CC52FB"/>
    <w:rsid w:val="43F76DAE"/>
    <w:rsid w:val="44641866"/>
    <w:rsid w:val="44781E36"/>
    <w:rsid w:val="45AE786E"/>
    <w:rsid w:val="45E5269D"/>
    <w:rsid w:val="4755421B"/>
    <w:rsid w:val="47E55792"/>
    <w:rsid w:val="47F652B1"/>
    <w:rsid w:val="48066793"/>
    <w:rsid w:val="49826B83"/>
    <w:rsid w:val="49ED2BC4"/>
    <w:rsid w:val="4A7B43A9"/>
    <w:rsid w:val="4C2D3C93"/>
    <w:rsid w:val="4D1F3421"/>
    <w:rsid w:val="4E1A573A"/>
    <w:rsid w:val="4F075432"/>
    <w:rsid w:val="4F1247E3"/>
    <w:rsid w:val="4FAF1447"/>
    <w:rsid w:val="4FBA6948"/>
    <w:rsid w:val="4FBE37D6"/>
    <w:rsid w:val="4FF776A6"/>
    <w:rsid w:val="516721B8"/>
    <w:rsid w:val="5181687F"/>
    <w:rsid w:val="559661D5"/>
    <w:rsid w:val="55D12484"/>
    <w:rsid w:val="570A3A0D"/>
    <w:rsid w:val="582332C8"/>
    <w:rsid w:val="588335E6"/>
    <w:rsid w:val="58CE5B02"/>
    <w:rsid w:val="59194119"/>
    <w:rsid w:val="59745DBA"/>
    <w:rsid w:val="5B50595A"/>
    <w:rsid w:val="5BAC03AA"/>
    <w:rsid w:val="5CED63C4"/>
    <w:rsid w:val="5D1C7B5B"/>
    <w:rsid w:val="5D4F4CD8"/>
    <w:rsid w:val="5D8E7852"/>
    <w:rsid w:val="5F095C38"/>
    <w:rsid w:val="5F273B20"/>
    <w:rsid w:val="6027474E"/>
    <w:rsid w:val="614C0D11"/>
    <w:rsid w:val="61560468"/>
    <w:rsid w:val="61BB5C99"/>
    <w:rsid w:val="61BE6A36"/>
    <w:rsid w:val="61C82172"/>
    <w:rsid w:val="62AC6418"/>
    <w:rsid w:val="63E87AF2"/>
    <w:rsid w:val="644D36FD"/>
    <w:rsid w:val="64C60B79"/>
    <w:rsid w:val="668070F7"/>
    <w:rsid w:val="669E5C29"/>
    <w:rsid w:val="6723497B"/>
    <w:rsid w:val="67364112"/>
    <w:rsid w:val="6BF63B29"/>
    <w:rsid w:val="6C123D33"/>
    <w:rsid w:val="6C134FBF"/>
    <w:rsid w:val="6DB827D5"/>
    <w:rsid w:val="6FCB2CC5"/>
    <w:rsid w:val="6FDD20FF"/>
    <w:rsid w:val="702A5C2D"/>
    <w:rsid w:val="70456C97"/>
    <w:rsid w:val="714F327F"/>
    <w:rsid w:val="730534F1"/>
    <w:rsid w:val="732724BA"/>
    <w:rsid w:val="74860D49"/>
    <w:rsid w:val="74C42A8E"/>
    <w:rsid w:val="761738FD"/>
    <w:rsid w:val="77C54CEA"/>
    <w:rsid w:val="78AF631A"/>
    <w:rsid w:val="796D487F"/>
    <w:rsid w:val="7CB25D4F"/>
    <w:rsid w:val="7CEF52B0"/>
    <w:rsid w:val="7D33114C"/>
    <w:rsid w:val="7E2F2E7C"/>
    <w:rsid w:val="7EF4423C"/>
    <w:rsid w:val="7F2E4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character" w:customStyle="1" w:styleId="fontstyle01">
    <w:name w:val="fontstyle01"/>
    <w:basedOn w:val="a0"/>
    <w:qFormat/>
    <w:rPr>
      <w:rFonts w:ascii="宋体" w:eastAsia="宋体" w:hAnsi="宋体" w:cs="宋体"/>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table" w:styleId="a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character" w:customStyle="1" w:styleId="fontstyle01">
    <w:name w:val="fontstyle01"/>
    <w:basedOn w:val="a0"/>
    <w:qFormat/>
    <w:rPr>
      <w:rFonts w:ascii="宋体" w:eastAsia="宋体" w:hAnsi="宋体" w:cs="宋体"/>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52</Words>
  <Characters>301</Characters>
  <Application>Microsoft Office Word</Application>
  <DocSecurity>0</DocSecurity>
  <Lines>2</Lines>
  <Paragraphs>1</Paragraphs>
  <ScaleCrop>false</ScaleCrop>
  <Company/>
  <LinksUpToDate>false</LinksUpToDate>
  <CharactersWithSpaces>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dc:creator>
  <cp:lastModifiedBy>SHOW</cp:lastModifiedBy>
  <cp:revision>9</cp:revision>
  <dcterms:created xsi:type="dcterms:W3CDTF">2022-03-26T06:42:00Z</dcterms:created>
  <dcterms:modified xsi:type="dcterms:W3CDTF">2023-09-13T03:30:00Z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762BFF43CE8E4AD48860B8459E1634F0</vt:lpwstr>
  </property>
</Properties>
</file>